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5F7F83" w:rsidRDefault="00733162" w:rsidP="00B970B9">
      <w:r>
        <w:t xml:space="preserve">We need to pause to remember a great Christian apologist. Ravi </w:t>
      </w:r>
      <w:r w:rsidR="0024654D">
        <w:t>Zacharias passed</w:t>
      </w:r>
      <w:r>
        <w:t xml:space="preserve"> away after only a two month fight with cancer.  This was not connected with the </w:t>
      </w:r>
      <w:proofErr w:type="spellStart"/>
      <w:r>
        <w:t>Covid</w:t>
      </w:r>
      <w:proofErr w:type="spellEnd"/>
      <w:r>
        <w:t xml:space="preserve"> virus.  I don’t know the plans</w:t>
      </w:r>
      <w:r w:rsidR="0024654D">
        <w:t xml:space="preserve"> for a memorial service but</w:t>
      </w:r>
      <w:r>
        <w:t xml:space="preserve"> it will not be a</w:t>
      </w:r>
      <w:r w:rsidR="00922614">
        <w:t xml:space="preserve"> </w:t>
      </w:r>
      <w:r>
        <w:t xml:space="preserve">large </w:t>
      </w:r>
      <w:r w:rsidR="00922614">
        <w:t>service due to the quarantine.</w:t>
      </w:r>
    </w:p>
    <w:p w:rsidR="00922614" w:rsidRDefault="00922614" w:rsidP="00B970B9">
      <w:r>
        <w:t>That is unfortunate. Because few people have done as much as Ravi to bring the creditability of belief in Christ as he did.  Coming from his Hindu culture, he examined Christianity from every view point before he believed.  He found it necessary to believe.  This Christ made sense.  And then he spent a life time trying to boil down seemingly complicated truths of Christ so that we could understand.</w:t>
      </w:r>
    </w:p>
    <w:p w:rsidR="00922614" w:rsidRDefault="00922614" w:rsidP="00B970B9">
      <w:r>
        <w:t>Others had done this before him.  He developed a team of apologists who will continue this.  But Ravi did this with such grace and obvious concern for his challengers.  Go to YouTube and look u</w:t>
      </w:r>
      <w:bookmarkStart w:id="0" w:name="_GoBack"/>
      <w:bookmarkEnd w:id="0"/>
      <w:r>
        <w:t xml:space="preserve">p </w:t>
      </w:r>
      <w:r w:rsidR="0024654D">
        <w:t>“</w:t>
      </w:r>
      <w:r>
        <w:t>Ravi Zacharias answers you</w:t>
      </w:r>
      <w:r w:rsidR="00EE6ACC">
        <w:t>r</w:t>
      </w:r>
      <w:r>
        <w:t xml:space="preserve"> questions</w:t>
      </w:r>
      <w:r w:rsidR="0024654D">
        <w:t>”</w:t>
      </w:r>
      <w:r w:rsidR="00EE6ACC">
        <w:t xml:space="preserve"> and look how he handled these challengers.  The question</w:t>
      </w:r>
      <w:r w:rsidR="0024654D">
        <w:t>s were often</w:t>
      </w:r>
      <w:r w:rsidR="00EE6ACC">
        <w:t xml:space="preserve"> meant to be a “got </w:t>
      </w:r>
      <w:proofErr w:type="spellStart"/>
      <w:r w:rsidR="00EE6ACC">
        <w:t>ya</w:t>
      </w:r>
      <w:proofErr w:type="spellEnd"/>
      <w:r w:rsidR="00EE6ACC">
        <w:t>” question</w:t>
      </w:r>
      <w:r w:rsidR="0024654D">
        <w:t>s</w:t>
      </w:r>
      <w:r w:rsidR="00EE6ACC">
        <w:t xml:space="preserve"> the student thought would destroy Ravi’s position.  But Ravi answered with such grace and care.  Often he would say, “Thank you for that question.  Please see me after the program, because you are just the person we are looking</w:t>
      </w:r>
      <w:r w:rsidR="0024654D">
        <w:t xml:space="preserve"> to</w:t>
      </w:r>
      <w:r w:rsidR="00EE6ACC">
        <w:t xml:space="preserve"> engage here.”  </w:t>
      </w:r>
    </w:p>
    <w:p w:rsidR="00EE6ACC" w:rsidRDefault="00EE6ACC" w:rsidP="00B970B9">
      <w:r>
        <w:t>I must admit</w:t>
      </w:r>
      <w:r w:rsidR="0024654D">
        <w:t>,</w:t>
      </w:r>
      <w:r>
        <w:t xml:space="preserve"> I would grow short with answering snarky questions from know-it-all college students or professors.  Ravi never did.  He knew his mission was to reach people who did not want to be reached. He knew how they would react.  He knew that their reactions covered hurts and problems they had never shared with anyone.  He knew the answer for every question can be found in Jesus Christ our Lord. </w:t>
      </w:r>
    </w:p>
    <w:p w:rsidR="00EE6ACC" w:rsidRDefault="00EE6ACC" w:rsidP="00B970B9">
      <w:r>
        <w:t>So passes another saint.  He went the way of all flesh – just the way we too shall go if the Lord tarries.  His daughter posted an old hymn to help people with his passing.  I will not quote all of it here but part goes like this:</w:t>
      </w:r>
    </w:p>
    <w:p w:rsidR="000E5610" w:rsidRDefault="000E5610" w:rsidP="006C1008">
      <w:pPr>
        <w:pStyle w:val="NoSpacing"/>
      </w:pPr>
      <w:r>
        <w:t>Lord, it belongs not to my care</w:t>
      </w:r>
    </w:p>
    <w:p w:rsidR="00EE6ACC" w:rsidRDefault="000E5610" w:rsidP="006C1008">
      <w:pPr>
        <w:pStyle w:val="NoSpacing"/>
      </w:pPr>
      <w:r>
        <w:t>Whether I die or live</w:t>
      </w:r>
      <w:r w:rsidR="006C1008">
        <w:t>.</w:t>
      </w:r>
    </w:p>
    <w:p w:rsidR="000E5610" w:rsidRDefault="000E5610" w:rsidP="006C1008">
      <w:pPr>
        <w:pStyle w:val="NoSpacing"/>
      </w:pPr>
      <w:r>
        <w:t>To love and serve Thee is my share,</w:t>
      </w:r>
    </w:p>
    <w:p w:rsidR="000E5610" w:rsidRDefault="000E5610" w:rsidP="006C1008">
      <w:pPr>
        <w:pStyle w:val="NoSpacing"/>
      </w:pPr>
      <w:r>
        <w:t>And this Thy grace must give.</w:t>
      </w:r>
    </w:p>
    <w:p w:rsidR="000E5610" w:rsidRDefault="000E5610" w:rsidP="006C1008">
      <w:pPr>
        <w:pStyle w:val="NoSpacing"/>
      </w:pPr>
      <w:r>
        <w:t>If Life be long, I will be glad,</w:t>
      </w:r>
    </w:p>
    <w:p w:rsidR="000E5610" w:rsidRDefault="000E5610" w:rsidP="006C1008">
      <w:pPr>
        <w:pStyle w:val="NoSpacing"/>
      </w:pPr>
      <w:r>
        <w:t>That I may long obey;</w:t>
      </w:r>
    </w:p>
    <w:p w:rsidR="000E5610" w:rsidRDefault="000E5610" w:rsidP="006C1008">
      <w:pPr>
        <w:pStyle w:val="NoSpacing"/>
      </w:pPr>
      <w:r>
        <w:t xml:space="preserve">If short, yet why should I be </w:t>
      </w:r>
      <w:proofErr w:type="gramStart"/>
      <w:r>
        <w:t>sad</w:t>
      </w:r>
      <w:proofErr w:type="gramEnd"/>
    </w:p>
    <w:p w:rsidR="000E5610" w:rsidRDefault="000E5610" w:rsidP="006C1008">
      <w:pPr>
        <w:pStyle w:val="NoSpacing"/>
      </w:pPr>
      <w:r>
        <w:t>To welcom</w:t>
      </w:r>
      <w:r w:rsidR="006C1008">
        <w:t>e endless day?</w:t>
      </w:r>
    </w:p>
    <w:p w:rsidR="006C1008" w:rsidRDefault="006C1008" w:rsidP="006C1008">
      <w:pPr>
        <w:pStyle w:val="NoSpacing"/>
      </w:pPr>
    </w:p>
    <w:p w:rsidR="006C1008" w:rsidRDefault="006C1008" w:rsidP="006C1008">
      <w:pPr>
        <w:pStyle w:val="NoSpacing"/>
      </w:pPr>
      <w:r>
        <w:t>Christ leads me through no darker rooms</w:t>
      </w:r>
    </w:p>
    <w:p w:rsidR="006C1008" w:rsidRDefault="006C1008" w:rsidP="006C1008">
      <w:pPr>
        <w:pStyle w:val="NoSpacing"/>
      </w:pPr>
      <w:r>
        <w:t>Than He went through before;</w:t>
      </w:r>
    </w:p>
    <w:p w:rsidR="006C1008" w:rsidRDefault="006C1008" w:rsidP="006C1008">
      <w:pPr>
        <w:pStyle w:val="NoSpacing"/>
      </w:pPr>
      <w:r>
        <w:t>He that unto God’s kingdom comes</w:t>
      </w:r>
    </w:p>
    <w:p w:rsidR="006C1008" w:rsidRDefault="006C1008" w:rsidP="006C1008">
      <w:pPr>
        <w:pStyle w:val="NoSpacing"/>
      </w:pPr>
      <w:r>
        <w:t>Must enter by this door.</w:t>
      </w:r>
    </w:p>
    <w:p w:rsidR="006C1008" w:rsidRDefault="006C1008" w:rsidP="006C1008">
      <w:pPr>
        <w:pStyle w:val="NoSpacing"/>
      </w:pPr>
      <w:r>
        <w:t>Come Lord, when grace hath made me meet</w:t>
      </w:r>
    </w:p>
    <w:p w:rsidR="006C1008" w:rsidRDefault="006C1008" w:rsidP="006C1008">
      <w:pPr>
        <w:pStyle w:val="NoSpacing"/>
      </w:pPr>
      <w:r>
        <w:t>Thy blessed face to see;</w:t>
      </w:r>
    </w:p>
    <w:p w:rsidR="006C1008" w:rsidRDefault="006C1008" w:rsidP="006C1008">
      <w:pPr>
        <w:pStyle w:val="NoSpacing"/>
      </w:pPr>
      <w:r>
        <w:t>For if Thy work on earth be sweet</w:t>
      </w:r>
    </w:p>
    <w:p w:rsidR="006C1008" w:rsidRDefault="006C1008" w:rsidP="006C1008">
      <w:pPr>
        <w:pStyle w:val="NoSpacing"/>
      </w:pPr>
      <w:r>
        <w:t>What will thy glory be!</w:t>
      </w:r>
    </w:p>
    <w:p w:rsidR="006C1008" w:rsidRDefault="006C1008" w:rsidP="00B970B9"/>
    <w:p w:rsidR="006C1008" w:rsidRDefault="006C1008" w:rsidP="00B970B9">
      <w:r>
        <w:lastRenderedPageBreak/>
        <w:t>We say that a saint has passed.  That is the correct idea; he has passed from this life to that life eternal.  He looked to the Lord all his life and now he looks at his Lord full in the face.  There are no shadows, no tears, no more questions, only peace and joy.</w:t>
      </w:r>
    </w:p>
    <w:p w:rsidR="006C1008" w:rsidRDefault="006C1008" w:rsidP="00B970B9"/>
    <w:p w:rsidR="006A6FF4" w:rsidRDefault="006A6FF4" w:rsidP="008B6164">
      <w:r>
        <w:rPr>
          <w:rStyle w:val="netverse"/>
        </w:rPr>
        <w:t xml:space="preserve">Have a blessed day in the </w:t>
      </w:r>
      <w:r w:rsidR="00AF39C5">
        <w:rPr>
          <w:rStyle w:val="netverse"/>
        </w:rPr>
        <w:t>Lord</w:t>
      </w:r>
      <w:r w:rsidR="006C1008">
        <w:rPr>
          <w:rStyle w:val="netverse"/>
        </w:rPr>
        <w:t xml:space="preserve"> who loved us and gave Himself for us.</w:t>
      </w:r>
    </w:p>
    <w:p w:rsidR="00053FD9" w:rsidRDefault="00683E0B" w:rsidP="007176BD">
      <w:r>
        <w:rPr>
          <w:rStyle w:val="netverse"/>
        </w:rPr>
        <w:t>In Christ    Pastor EA</w:t>
      </w:r>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540D"/>
    <w:rsid w:val="000130A0"/>
    <w:rsid w:val="00016FFF"/>
    <w:rsid w:val="00017FC7"/>
    <w:rsid w:val="00031DEF"/>
    <w:rsid w:val="00053FD9"/>
    <w:rsid w:val="00060FFE"/>
    <w:rsid w:val="0007060B"/>
    <w:rsid w:val="00077421"/>
    <w:rsid w:val="00084708"/>
    <w:rsid w:val="000A36F1"/>
    <w:rsid w:val="000B5BCA"/>
    <w:rsid w:val="000E3833"/>
    <w:rsid w:val="000E5610"/>
    <w:rsid w:val="000F11C4"/>
    <w:rsid w:val="000F28D2"/>
    <w:rsid w:val="00106EE1"/>
    <w:rsid w:val="00145946"/>
    <w:rsid w:val="00151F4A"/>
    <w:rsid w:val="00183DC0"/>
    <w:rsid w:val="001A6799"/>
    <w:rsid w:val="001B4682"/>
    <w:rsid w:val="001C5E8D"/>
    <w:rsid w:val="00234ADD"/>
    <w:rsid w:val="00243662"/>
    <w:rsid w:val="0024654D"/>
    <w:rsid w:val="00255CE2"/>
    <w:rsid w:val="00284F5B"/>
    <w:rsid w:val="00291CF5"/>
    <w:rsid w:val="002931F3"/>
    <w:rsid w:val="002E1627"/>
    <w:rsid w:val="002F5253"/>
    <w:rsid w:val="00301B68"/>
    <w:rsid w:val="003065F7"/>
    <w:rsid w:val="003202EB"/>
    <w:rsid w:val="00333A2F"/>
    <w:rsid w:val="00342C93"/>
    <w:rsid w:val="00342F42"/>
    <w:rsid w:val="00354C67"/>
    <w:rsid w:val="00355EC7"/>
    <w:rsid w:val="00365C58"/>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94217"/>
    <w:rsid w:val="004A2217"/>
    <w:rsid w:val="004C5977"/>
    <w:rsid w:val="004C68C3"/>
    <w:rsid w:val="004D4279"/>
    <w:rsid w:val="004D5C57"/>
    <w:rsid w:val="004E1DBD"/>
    <w:rsid w:val="004E4E36"/>
    <w:rsid w:val="004E7031"/>
    <w:rsid w:val="004F2D40"/>
    <w:rsid w:val="00500A4B"/>
    <w:rsid w:val="00543BD4"/>
    <w:rsid w:val="00563177"/>
    <w:rsid w:val="005852F4"/>
    <w:rsid w:val="005A12B5"/>
    <w:rsid w:val="005C4313"/>
    <w:rsid w:val="005F2415"/>
    <w:rsid w:val="005F7F83"/>
    <w:rsid w:val="00605E3D"/>
    <w:rsid w:val="00626F5A"/>
    <w:rsid w:val="0064130C"/>
    <w:rsid w:val="00642C9C"/>
    <w:rsid w:val="006708E7"/>
    <w:rsid w:val="00683E0B"/>
    <w:rsid w:val="006A10BF"/>
    <w:rsid w:val="006A4850"/>
    <w:rsid w:val="006A6FF4"/>
    <w:rsid w:val="006B6384"/>
    <w:rsid w:val="006B72DA"/>
    <w:rsid w:val="006C1008"/>
    <w:rsid w:val="006D5D6F"/>
    <w:rsid w:val="006E2F9E"/>
    <w:rsid w:val="006F3445"/>
    <w:rsid w:val="007176BD"/>
    <w:rsid w:val="00733162"/>
    <w:rsid w:val="00775854"/>
    <w:rsid w:val="007B0260"/>
    <w:rsid w:val="007D07AF"/>
    <w:rsid w:val="007D55F1"/>
    <w:rsid w:val="007D70A6"/>
    <w:rsid w:val="007F0AE3"/>
    <w:rsid w:val="007F128E"/>
    <w:rsid w:val="00806F69"/>
    <w:rsid w:val="00812FAA"/>
    <w:rsid w:val="0081453E"/>
    <w:rsid w:val="0082223D"/>
    <w:rsid w:val="008312E6"/>
    <w:rsid w:val="00842BF5"/>
    <w:rsid w:val="008467B3"/>
    <w:rsid w:val="0087062A"/>
    <w:rsid w:val="008727E0"/>
    <w:rsid w:val="00886455"/>
    <w:rsid w:val="008952E9"/>
    <w:rsid w:val="008B6164"/>
    <w:rsid w:val="008C4BA5"/>
    <w:rsid w:val="008D42F3"/>
    <w:rsid w:val="008E4A43"/>
    <w:rsid w:val="008F3940"/>
    <w:rsid w:val="00910FA4"/>
    <w:rsid w:val="009122B5"/>
    <w:rsid w:val="009122F8"/>
    <w:rsid w:val="00912EF0"/>
    <w:rsid w:val="00922614"/>
    <w:rsid w:val="009454BA"/>
    <w:rsid w:val="00956239"/>
    <w:rsid w:val="00956E47"/>
    <w:rsid w:val="00956FEC"/>
    <w:rsid w:val="00962324"/>
    <w:rsid w:val="009861A2"/>
    <w:rsid w:val="009B606C"/>
    <w:rsid w:val="009D22FB"/>
    <w:rsid w:val="009D6D64"/>
    <w:rsid w:val="009D78B6"/>
    <w:rsid w:val="009E43A7"/>
    <w:rsid w:val="009E5F46"/>
    <w:rsid w:val="00A128A5"/>
    <w:rsid w:val="00A24D7D"/>
    <w:rsid w:val="00A27ADE"/>
    <w:rsid w:val="00A47489"/>
    <w:rsid w:val="00AA5A04"/>
    <w:rsid w:val="00AB22A6"/>
    <w:rsid w:val="00AF1302"/>
    <w:rsid w:val="00AF39C5"/>
    <w:rsid w:val="00B13C08"/>
    <w:rsid w:val="00B161BB"/>
    <w:rsid w:val="00B22A8B"/>
    <w:rsid w:val="00B614B7"/>
    <w:rsid w:val="00B63570"/>
    <w:rsid w:val="00B67B71"/>
    <w:rsid w:val="00B74207"/>
    <w:rsid w:val="00B74B8F"/>
    <w:rsid w:val="00B947E0"/>
    <w:rsid w:val="00B958CE"/>
    <w:rsid w:val="00B970B9"/>
    <w:rsid w:val="00BB2051"/>
    <w:rsid w:val="00BC1998"/>
    <w:rsid w:val="00BD2B67"/>
    <w:rsid w:val="00BF3791"/>
    <w:rsid w:val="00C073DE"/>
    <w:rsid w:val="00C1512C"/>
    <w:rsid w:val="00C315DF"/>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65EA"/>
    <w:rsid w:val="00CD797B"/>
    <w:rsid w:val="00CE66D2"/>
    <w:rsid w:val="00CE770A"/>
    <w:rsid w:val="00D11835"/>
    <w:rsid w:val="00D16429"/>
    <w:rsid w:val="00D20AD9"/>
    <w:rsid w:val="00D65128"/>
    <w:rsid w:val="00D73767"/>
    <w:rsid w:val="00D771F2"/>
    <w:rsid w:val="00D92F71"/>
    <w:rsid w:val="00DA4320"/>
    <w:rsid w:val="00DB24B9"/>
    <w:rsid w:val="00DE3CB2"/>
    <w:rsid w:val="00E129E1"/>
    <w:rsid w:val="00E141F9"/>
    <w:rsid w:val="00E67444"/>
    <w:rsid w:val="00E82B18"/>
    <w:rsid w:val="00EA5302"/>
    <w:rsid w:val="00EB1845"/>
    <w:rsid w:val="00EB4466"/>
    <w:rsid w:val="00EC5915"/>
    <w:rsid w:val="00EC591B"/>
    <w:rsid w:val="00EC69F9"/>
    <w:rsid w:val="00ED2D40"/>
    <w:rsid w:val="00ED3517"/>
    <w:rsid w:val="00EE53C0"/>
    <w:rsid w:val="00EE6ACC"/>
    <w:rsid w:val="00EF243A"/>
    <w:rsid w:val="00F05695"/>
    <w:rsid w:val="00F171AD"/>
    <w:rsid w:val="00F24BD3"/>
    <w:rsid w:val="00F278A4"/>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paragraph" w:styleId="NoSpacing">
    <w:name w:val="No Spacing"/>
    <w:uiPriority w:val="1"/>
    <w:qFormat/>
    <w:rsid w:val="006C1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2020-05-19T15:20:00Z</cp:lastPrinted>
  <dcterms:created xsi:type="dcterms:W3CDTF">2020-05-19T16:18:00Z</dcterms:created>
  <dcterms:modified xsi:type="dcterms:W3CDTF">2020-05-19T17:36:00Z</dcterms:modified>
</cp:coreProperties>
</file>